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A" w:rsidRDefault="0073398A" w:rsidP="0073398A">
      <w:pPr>
        <w:ind w:left="-426"/>
      </w:pPr>
      <w:r w:rsidRPr="003E2839">
        <w:rPr>
          <w:noProof/>
          <w:lang w:eastAsia="ru-RU"/>
        </w:rPr>
        <w:drawing>
          <wp:inline distT="0" distB="0" distL="0" distR="0">
            <wp:extent cx="5934075" cy="2533650"/>
            <wp:effectExtent l="0" t="0" r="9525" b="0"/>
            <wp:docPr id="1" name="Рисунок 1" descr="зеленодоль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доль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8A" w:rsidRDefault="0073398A" w:rsidP="0073398A"/>
    <w:p w:rsidR="00607594" w:rsidRDefault="0073398A" w:rsidP="006075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594">
        <w:rPr>
          <w:rFonts w:ascii="Times New Roman" w:hAnsi="Times New Roman" w:cs="Times New Roman"/>
          <w:sz w:val="28"/>
          <w:szCs w:val="28"/>
        </w:rPr>
        <w:t xml:space="preserve">     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</w:t>
      </w:r>
      <w:proofErr w:type="gramStart"/>
      <w:r w:rsidRPr="006075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75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7594"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 w:rsidRPr="00607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Верхнеуслонском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Камско-Устьинском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 xml:space="preserve"> районах</w:t>
      </w:r>
      <w:r w:rsidR="00607594" w:rsidRPr="00607594">
        <w:rPr>
          <w:rFonts w:ascii="Times New Roman" w:hAnsi="Times New Roman" w:cs="Times New Roman"/>
          <w:sz w:val="28"/>
          <w:szCs w:val="28"/>
        </w:rPr>
        <w:t xml:space="preserve"> информирует Вас </w:t>
      </w:r>
      <w:r w:rsidR="00607594" w:rsidRPr="00607594">
        <w:rPr>
          <w:rFonts w:ascii="Times New Roman" w:hAnsi="Times New Roman" w:cs="Times New Roman"/>
          <w:sz w:val="28"/>
          <w:szCs w:val="24"/>
        </w:rPr>
        <w:t xml:space="preserve">о проведении </w:t>
      </w:r>
      <w:r w:rsidR="001544B3" w:rsidRPr="001544B3">
        <w:rPr>
          <w:rFonts w:ascii="Times New Roman" w:hAnsi="Times New Roman"/>
          <w:sz w:val="28"/>
          <w:szCs w:val="28"/>
        </w:rPr>
        <w:t>в период с 19.08.2020 г. до 02.09.2020 г. тематического консультирования граждан по вопросам качества и безопасности детских товаров, школьных принадлежностей.</w:t>
      </w:r>
      <w:r w:rsidR="00607594" w:rsidRPr="001544B3">
        <w:rPr>
          <w:rFonts w:ascii="Times New Roman" w:hAnsi="Times New Roman" w:cs="Times New Roman"/>
          <w:bCs/>
          <w:sz w:val="28"/>
          <w:szCs w:val="28"/>
        </w:rPr>
        <w:t xml:space="preserve"> Жители Зеленодольского муниципального района могут</w:t>
      </w:r>
      <w:r w:rsidR="00607594">
        <w:rPr>
          <w:rFonts w:ascii="Times New Roman" w:hAnsi="Times New Roman" w:cs="Times New Roman"/>
          <w:bCs/>
          <w:sz w:val="28"/>
          <w:szCs w:val="28"/>
        </w:rPr>
        <w:t xml:space="preserve"> получить ответы вопросы в рамках проведения горячей линии по телефонам: 5-62-07, 5-69-21.</w:t>
      </w:r>
    </w:p>
    <w:p w:rsidR="0073398A" w:rsidRPr="0073398A" w:rsidRDefault="0073398A" w:rsidP="0073398A">
      <w:pPr>
        <w:spacing w:after="0" w:line="240" w:lineRule="auto"/>
        <w:ind w:right="-677"/>
        <w:jc w:val="both"/>
        <w:rPr>
          <w:rFonts w:ascii="Times New Roman" w:hAnsi="Times New Roman" w:cs="Times New Roman"/>
          <w:sz w:val="28"/>
          <w:szCs w:val="28"/>
        </w:rPr>
      </w:pPr>
    </w:p>
    <w:p w:rsidR="0073398A" w:rsidRPr="0073398A" w:rsidRDefault="0073398A" w:rsidP="0073398A">
      <w:pPr>
        <w:spacing w:after="0" w:line="240" w:lineRule="auto"/>
        <w:ind w:left="-284" w:right="-677"/>
        <w:jc w:val="both"/>
        <w:rPr>
          <w:rFonts w:ascii="Times New Roman" w:hAnsi="Times New Roman" w:cs="Times New Roman"/>
          <w:sz w:val="28"/>
          <w:szCs w:val="28"/>
        </w:rPr>
      </w:pPr>
      <w:r w:rsidRPr="0073398A">
        <w:rPr>
          <w:rFonts w:ascii="Times New Roman" w:hAnsi="Times New Roman" w:cs="Times New Roman"/>
          <w:sz w:val="28"/>
          <w:szCs w:val="28"/>
        </w:rPr>
        <w:t xml:space="preserve">  </w:t>
      </w:r>
      <w:r w:rsidR="003F075A">
        <w:rPr>
          <w:rFonts w:ascii="Times New Roman" w:hAnsi="Times New Roman" w:cs="Times New Roman"/>
          <w:sz w:val="28"/>
          <w:szCs w:val="28"/>
        </w:rPr>
        <w:t xml:space="preserve">   </w:t>
      </w:r>
      <w:r w:rsidRPr="0073398A">
        <w:rPr>
          <w:rFonts w:ascii="Times New Roman" w:hAnsi="Times New Roman" w:cs="Times New Roman"/>
          <w:sz w:val="28"/>
          <w:szCs w:val="28"/>
        </w:rPr>
        <w:t>Начальник  отдела</w:t>
      </w:r>
      <w:r w:rsidRPr="007339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8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8A">
        <w:rPr>
          <w:rFonts w:ascii="Times New Roman" w:hAnsi="Times New Roman" w:cs="Times New Roman"/>
          <w:sz w:val="28"/>
          <w:szCs w:val="28"/>
        </w:rPr>
        <w:t xml:space="preserve">  </w:t>
      </w:r>
      <w:r w:rsidR="003F07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8A">
        <w:rPr>
          <w:rFonts w:ascii="Times New Roman" w:hAnsi="Times New Roman" w:cs="Times New Roman"/>
          <w:sz w:val="28"/>
          <w:szCs w:val="28"/>
        </w:rPr>
        <w:t>Е.К.Агеева</w:t>
      </w:r>
    </w:p>
    <w:sectPr w:rsidR="0073398A" w:rsidRPr="0073398A" w:rsidSect="00FC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06B"/>
    <w:rsid w:val="001544B3"/>
    <w:rsid w:val="001A12A5"/>
    <w:rsid w:val="002729EE"/>
    <w:rsid w:val="002D6101"/>
    <w:rsid w:val="003B106B"/>
    <w:rsid w:val="003E4A49"/>
    <w:rsid w:val="003F075A"/>
    <w:rsid w:val="00607594"/>
    <w:rsid w:val="0073398A"/>
    <w:rsid w:val="007565D9"/>
    <w:rsid w:val="009B74DD"/>
    <w:rsid w:val="00B22B00"/>
    <w:rsid w:val="00D805BF"/>
    <w:rsid w:val="00FC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2019-12-03T11:57:00Z</dcterms:created>
  <dcterms:modified xsi:type="dcterms:W3CDTF">2020-08-18T08:24:00Z</dcterms:modified>
</cp:coreProperties>
</file>